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6A29" w14:textId="5392CDA6" w:rsidR="00AF07D5" w:rsidRPr="00AE5825" w:rsidRDefault="00795931" w:rsidP="00AF07D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AE5825">
        <w:rPr>
          <w:rFonts w:ascii="Baskerville Old Face" w:hAnsi="Baskerville Old Face"/>
          <w:b/>
          <w:bCs/>
          <w:sz w:val="28"/>
          <w:szCs w:val="28"/>
        </w:rPr>
        <w:t xml:space="preserve">Jamie </w:t>
      </w:r>
      <w:proofErr w:type="spellStart"/>
      <w:r w:rsidRPr="00AE5825">
        <w:rPr>
          <w:rFonts w:ascii="Baskerville Old Face" w:hAnsi="Baskerville Old Face"/>
          <w:b/>
          <w:bCs/>
          <w:sz w:val="28"/>
          <w:szCs w:val="28"/>
        </w:rPr>
        <w:t>Trower’s</w:t>
      </w:r>
      <w:proofErr w:type="spellEnd"/>
      <w:r w:rsidRPr="00AE5825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AF07D5" w:rsidRPr="00AE5825">
        <w:rPr>
          <w:rFonts w:ascii="Baskerville Old Face" w:hAnsi="Baskerville Old Face"/>
          <w:b/>
          <w:bCs/>
          <w:sz w:val="28"/>
          <w:szCs w:val="28"/>
        </w:rPr>
        <w:t>Creative CV</w:t>
      </w:r>
    </w:p>
    <w:p w14:paraId="41D50FC9" w14:textId="68DB5007" w:rsidR="007E041E" w:rsidRPr="00AE5825" w:rsidRDefault="00AE5825" w:rsidP="00AE5825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8"/>
          <w:szCs w:val="28"/>
        </w:rPr>
        <w:br/>
      </w:r>
      <w:r w:rsidR="007E041E" w:rsidRPr="00AE5825">
        <w:rPr>
          <w:rFonts w:ascii="Baskerville Old Face" w:hAnsi="Baskerville Old Face"/>
          <w:b/>
          <w:bCs/>
          <w:sz w:val="24"/>
          <w:szCs w:val="24"/>
        </w:rPr>
        <w:t>Performance:</w:t>
      </w:r>
    </w:p>
    <w:p w14:paraId="54C31416" w14:textId="50488CED" w:rsidR="00FB0726" w:rsidRPr="00795931" w:rsidRDefault="00FB0726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MC at 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New Zealand’s longest-running poetry community, </w:t>
      </w:r>
      <w:r w:rsidRPr="00795931">
        <w:rPr>
          <w:rFonts w:ascii="Baskerville Old Face" w:hAnsi="Baskerville Old Face"/>
          <w:sz w:val="24"/>
          <w:szCs w:val="24"/>
        </w:rPr>
        <w:t>Poetry Live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4F49E2B5" w14:textId="61F40AE1" w:rsidR="002840AE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 poetry as guest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 at Winter Words</w:t>
      </w:r>
      <w:r w:rsidR="0041468F" w:rsidRPr="00795931">
        <w:rPr>
          <w:rFonts w:ascii="Baskerville Old Face" w:hAnsi="Baskerville Old Face"/>
          <w:sz w:val="24"/>
          <w:szCs w:val="24"/>
        </w:rPr>
        <w:t>, 2019</w:t>
      </w:r>
      <w:r w:rsidRPr="00795931">
        <w:rPr>
          <w:rFonts w:ascii="Baskerville Old Face" w:hAnsi="Baskerville Old Face"/>
          <w:sz w:val="24"/>
          <w:szCs w:val="24"/>
        </w:rPr>
        <w:t>.</w:t>
      </w:r>
    </w:p>
    <w:p w14:paraId="2903B59C" w14:textId="2FA9899B" w:rsidR="0041468F" w:rsidRPr="00795931" w:rsidRDefault="0041468F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Gave a speech</w:t>
      </w:r>
      <w:r w:rsidR="007E041E" w:rsidRPr="00795931">
        <w:rPr>
          <w:rFonts w:ascii="Baskerville Old Face" w:hAnsi="Baskerville Old Face"/>
          <w:sz w:val="24"/>
          <w:szCs w:val="24"/>
        </w:rPr>
        <w:t xml:space="preserve"> on 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my accident, </w:t>
      </w:r>
      <w:proofErr w:type="gramStart"/>
      <w:r w:rsidR="007E041E" w:rsidRPr="00795931">
        <w:rPr>
          <w:rFonts w:ascii="Baskerville Old Face" w:hAnsi="Baskerville Old Face"/>
          <w:sz w:val="24"/>
          <w:szCs w:val="24"/>
        </w:rPr>
        <w:t>poetry</w:t>
      </w:r>
      <w:proofErr w:type="gramEnd"/>
      <w:r w:rsidR="00AF07D5" w:rsidRPr="00795931">
        <w:rPr>
          <w:rFonts w:ascii="Baskerville Old Face" w:hAnsi="Baskerville Old Face"/>
          <w:sz w:val="24"/>
          <w:szCs w:val="24"/>
        </w:rPr>
        <w:t xml:space="preserve"> and </w:t>
      </w:r>
      <w:r w:rsidR="00AF07D5" w:rsidRPr="00795931">
        <w:rPr>
          <w:rFonts w:ascii="Baskerville Old Face" w:hAnsi="Baskerville Old Face"/>
          <w:i/>
          <w:iCs/>
          <w:sz w:val="24"/>
          <w:szCs w:val="24"/>
        </w:rPr>
        <w:t>Anatomy</w:t>
      </w:r>
      <w:r w:rsidRPr="00795931">
        <w:rPr>
          <w:rFonts w:ascii="Baskerville Old Face" w:hAnsi="Baskerville Old Face"/>
          <w:sz w:val="24"/>
          <w:szCs w:val="24"/>
        </w:rPr>
        <w:t xml:space="preserve"> in 2016 </w:t>
      </w:r>
      <w:r w:rsidR="008B13FF" w:rsidRPr="00795931">
        <w:rPr>
          <w:rFonts w:ascii="Baskerville Old Face" w:hAnsi="Baskerville Old Face"/>
          <w:sz w:val="24"/>
          <w:szCs w:val="24"/>
        </w:rPr>
        <w:t>to</w:t>
      </w:r>
      <w:r w:rsidRPr="00795931">
        <w:rPr>
          <w:rFonts w:ascii="Baskerville Old Face" w:hAnsi="Baskerville Old Face"/>
          <w:sz w:val="24"/>
          <w:szCs w:val="24"/>
        </w:rPr>
        <w:t xml:space="preserve"> Pinehurst School </w:t>
      </w:r>
      <w:r w:rsidR="008B13FF" w:rsidRPr="00795931">
        <w:rPr>
          <w:rFonts w:ascii="Baskerville Old Face" w:hAnsi="Baskerville Old Face"/>
          <w:sz w:val="24"/>
          <w:szCs w:val="24"/>
        </w:rPr>
        <w:t xml:space="preserve">students </w:t>
      </w:r>
      <w:r w:rsidRPr="00795931">
        <w:rPr>
          <w:rFonts w:ascii="Baskerville Old Face" w:hAnsi="Baskerville Old Face"/>
          <w:sz w:val="24"/>
          <w:szCs w:val="24"/>
        </w:rPr>
        <w:t>alongside Sir John Key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094446C1" w14:textId="7075E2D8" w:rsidR="00FB0726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 poetry as p</w:t>
      </w:r>
      <w:r w:rsidR="00FB0726" w:rsidRPr="00795931">
        <w:rPr>
          <w:rFonts w:ascii="Baskerville Old Face" w:hAnsi="Baskerville Old Face"/>
          <w:sz w:val="24"/>
          <w:szCs w:val="24"/>
        </w:rPr>
        <w:t>art of Comet Project Space’s exhibition, ‘A Picture Says 400 Words’</w:t>
      </w:r>
      <w:r w:rsidRPr="00795931">
        <w:rPr>
          <w:rFonts w:ascii="Baskerville Old Face" w:hAnsi="Baskerville Old Face"/>
          <w:sz w:val="24"/>
          <w:szCs w:val="24"/>
        </w:rPr>
        <w:t>.</w:t>
      </w:r>
    </w:p>
    <w:p w14:paraId="20CC6AE0" w14:textId="00A4ECF9" w:rsidR="00FB0726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 poetry as guest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 </w:t>
      </w:r>
      <w:r w:rsidRPr="00795931">
        <w:rPr>
          <w:rFonts w:ascii="Baskerville Old Face" w:hAnsi="Baskerville Old Face"/>
          <w:sz w:val="24"/>
          <w:szCs w:val="24"/>
        </w:rPr>
        <w:t xml:space="preserve">three times </w:t>
      </w:r>
      <w:r w:rsidR="002840AE" w:rsidRPr="00795931">
        <w:rPr>
          <w:rFonts w:ascii="Baskerville Old Face" w:hAnsi="Baskerville Old Face"/>
          <w:sz w:val="24"/>
          <w:szCs w:val="24"/>
        </w:rPr>
        <w:t>at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 Verse Us at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 One2One Café</w:t>
      </w:r>
      <w:r w:rsidR="00FB0726" w:rsidRPr="00795931">
        <w:rPr>
          <w:rFonts w:ascii="Baskerville Old Face" w:hAnsi="Baskerville Old Face"/>
          <w:sz w:val="24"/>
          <w:szCs w:val="24"/>
        </w:rPr>
        <w:t xml:space="preserve"> </w:t>
      </w:r>
      <w:r w:rsidR="00CA2A2D" w:rsidRPr="00795931">
        <w:rPr>
          <w:rFonts w:ascii="Baskerville Old Face" w:hAnsi="Baskerville Old Face"/>
          <w:sz w:val="24"/>
          <w:szCs w:val="24"/>
        </w:rPr>
        <w:t xml:space="preserve">in </w:t>
      </w:r>
      <w:r w:rsidRPr="00795931">
        <w:rPr>
          <w:rFonts w:ascii="Baskerville Old Face" w:hAnsi="Baskerville Old Face"/>
          <w:sz w:val="24"/>
          <w:szCs w:val="24"/>
        </w:rPr>
        <w:t>2017</w:t>
      </w:r>
      <w:r w:rsidR="00CA2A2D" w:rsidRPr="00795931">
        <w:rPr>
          <w:rFonts w:ascii="Baskerville Old Face" w:hAnsi="Baskerville Old Face"/>
          <w:sz w:val="24"/>
          <w:szCs w:val="24"/>
        </w:rPr>
        <w:t>, 2018</w:t>
      </w:r>
      <w:r w:rsidRPr="00795931">
        <w:rPr>
          <w:rFonts w:ascii="Baskerville Old Face" w:hAnsi="Baskerville Old Face"/>
          <w:sz w:val="24"/>
          <w:szCs w:val="24"/>
        </w:rPr>
        <w:t xml:space="preserve"> </w:t>
      </w:r>
      <w:r w:rsidR="008B13FF" w:rsidRPr="00795931">
        <w:rPr>
          <w:rFonts w:ascii="Baskerville Old Face" w:hAnsi="Baskerville Old Face"/>
          <w:sz w:val="24"/>
          <w:szCs w:val="24"/>
        </w:rPr>
        <w:t>and</w:t>
      </w:r>
      <w:r w:rsidRPr="00795931">
        <w:rPr>
          <w:rFonts w:ascii="Baskerville Old Face" w:hAnsi="Baskerville Old Face"/>
          <w:sz w:val="24"/>
          <w:szCs w:val="24"/>
        </w:rPr>
        <w:t xml:space="preserve"> 2019.</w:t>
      </w:r>
    </w:p>
    <w:p w14:paraId="12FF242A" w14:textId="65D7FBB8" w:rsidR="00FB0726" w:rsidRPr="00795931" w:rsidRDefault="00FB0726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Headlined the main stage with 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indie-punk band </w:t>
      </w:r>
      <w:r w:rsidRPr="00795931">
        <w:rPr>
          <w:rFonts w:ascii="Baskerville Old Face" w:hAnsi="Baskerville Old Face"/>
          <w:sz w:val="24"/>
          <w:szCs w:val="24"/>
        </w:rPr>
        <w:t>Scared of Girls at</w:t>
      </w:r>
      <w:r w:rsidR="007E041E" w:rsidRPr="00795931">
        <w:rPr>
          <w:rFonts w:ascii="Baskerville Old Face" w:hAnsi="Baskerville Old Face"/>
          <w:sz w:val="24"/>
          <w:szCs w:val="24"/>
        </w:rPr>
        <w:t xml:space="preserve"> the 2016</w:t>
      </w:r>
      <w:r w:rsidRPr="00795931">
        <w:rPr>
          <w:rFonts w:ascii="Baskerville Old Face" w:hAnsi="Baskerville Old Face"/>
          <w:sz w:val="24"/>
          <w:szCs w:val="24"/>
        </w:rPr>
        <w:t xml:space="preserve"> The Experiment</w:t>
      </w:r>
      <w:r w:rsidR="00AF07D5" w:rsidRPr="00795931">
        <w:rPr>
          <w:rFonts w:ascii="Baskerville Old Face" w:hAnsi="Baskerville Old Face"/>
          <w:sz w:val="24"/>
          <w:szCs w:val="24"/>
        </w:rPr>
        <w:t>,</w:t>
      </w:r>
      <w:r w:rsidR="008B13FF" w:rsidRPr="00795931">
        <w:rPr>
          <w:rFonts w:ascii="Baskerville Old Face" w:hAnsi="Baskerville Old Face"/>
          <w:sz w:val="24"/>
          <w:szCs w:val="24"/>
        </w:rPr>
        <w:t xml:space="preserve"> Whammy Bar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  <w:r w:rsidRPr="00795931">
        <w:rPr>
          <w:rFonts w:ascii="Baskerville Old Face" w:hAnsi="Baskerville Old Face"/>
          <w:sz w:val="24"/>
          <w:szCs w:val="24"/>
        </w:rPr>
        <w:t xml:space="preserve"> </w:t>
      </w:r>
    </w:p>
    <w:p w14:paraId="638CADF1" w14:textId="030DFEEB" w:rsidR="00FB0726" w:rsidRPr="00795931" w:rsidRDefault="008B13FF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‘Social media guy’ for</w:t>
      </w:r>
      <w:r w:rsidR="00FB0726" w:rsidRPr="00795931">
        <w:rPr>
          <w:rFonts w:ascii="Baskerville Old Face" w:hAnsi="Baskerville Old Face"/>
          <w:sz w:val="24"/>
          <w:szCs w:val="24"/>
        </w:rPr>
        <w:t xml:space="preserve"> the New Zealand Poetry Society from 2019 to 2020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556B9F22" w14:textId="0606DBC0" w:rsidR="002840AE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 poetry </w:t>
      </w:r>
      <w:r w:rsidRPr="00795931">
        <w:rPr>
          <w:rFonts w:ascii="Baskerville Old Face" w:hAnsi="Baskerville Old Face"/>
          <w:sz w:val="24"/>
          <w:szCs w:val="24"/>
        </w:rPr>
        <w:t xml:space="preserve">as guest four times </w:t>
      </w:r>
      <w:r w:rsidR="002840AE" w:rsidRPr="00795931">
        <w:rPr>
          <w:rFonts w:ascii="Baskerville Old Face" w:hAnsi="Baskerville Old Face"/>
          <w:sz w:val="24"/>
          <w:szCs w:val="24"/>
        </w:rPr>
        <w:t>at NZEPC’s Poetry Lounge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 in 2015, 2017, 2018 and 2019</w:t>
      </w:r>
      <w:r w:rsidRPr="00795931">
        <w:rPr>
          <w:rFonts w:ascii="Baskerville Old Face" w:hAnsi="Baskerville Old Face"/>
          <w:sz w:val="24"/>
          <w:szCs w:val="24"/>
        </w:rPr>
        <w:t>.</w:t>
      </w:r>
    </w:p>
    <w:p w14:paraId="4F8B353F" w14:textId="03BE6F4F" w:rsidR="00FA4294" w:rsidRPr="00795931" w:rsidRDefault="00FA4294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proofErr w:type="spellStart"/>
      <w:r w:rsidRPr="00795931">
        <w:rPr>
          <w:rFonts w:ascii="Baskerville Old Face" w:hAnsi="Baskerville Old Face"/>
          <w:sz w:val="24"/>
          <w:szCs w:val="24"/>
        </w:rPr>
        <w:t>MC’d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 xml:space="preserve"> the launch of NZPS’ 2019 Anthology</w:t>
      </w:r>
      <w:r w:rsidR="007E041E" w:rsidRPr="00795931">
        <w:rPr>
          <w:rFonts w:ascii="Baskerville Old Face" w:hAnsi="Baskerville Old Face"/>
          <w:sz w:val="24"/>
          <w:szCs w:val="24"/>
        </w:rPr>
        <w:t xml:space="preserve">, ‘The Perfect Weight of Blankets </w:t>
      </w:r>
      <w:proofErr w:type="gramStart"/>
      <w:r w:rsidR="007E041E" w:rsidRPr="00795931">
        <w:rPr>
          <w:rFonts w:ascii="Baskerville Old Face" w:hAnsi="Baskerville Old Face"/>
          <w:sz w:val="24"/>
          <w:szCs w:val="24"/>
        </w:rPr>
        <w:t>At</w:t>
      </w:r>
      <w:proofErr w:type="gramEnd"/>
      <w:r w:rsidR="007E041E" w:rsidRPr="00795931">
        <w:rPr>
          <w:rFonts w:ascii="Baskerville Old Face" w:hAnsi="Baskerville Old Face"/>
          <w:sz w:val="24"/>
          <w:szCs w:val="24"/>
        </w:rPr>
        <w:t xml:space="preserve"> Night’.</w:t>
      </w:r>
    </w:p>
    <w:p w14:paraId="47DAA82D" w14:textId="65793476" w:rsidR="00FA4294" w:rsidRPr="00795931" w:rsidRDefault="00FA4294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 poetry as part of the ‘War and Peace’ orchestral performance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 in 2018</w:t>
      </w:r>
      <w:r w:rsidRPr="00795931">
        <w:rPr>
          <w:rFonts w:ascii="Baskerville Old Face" w:hAnsi="Baskerville Old Face"/>
          <w:sz w:val="24"/>
          <w:szCs w:val="24"/>
        </w:rPr>
        <w:t>.</w:t>
      </w:r>
    </w:p>
    <w:p w14:paraId="33B6FCC5" w14:textId="12B92093" w:rsidR="0041468F" w:rsidRPr="00795931" w:rsidRDefault="0041468F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Performed poetry at ‘The First Step’ with the Healing Through Arts Trust in 2016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2838CFD9" w14:textId="69858095" w:rsidR="00FA4294" w:rsidRPr="00795931" w:rsidRDefault="00FA4294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Was part of the 2019 Auckland Writers Festival</w:t>
      </w:r>
      <w:r w:rsidR="007E041E" w:rsidRPr="00795931">
        <w:rPr>
          <w:rFonts w:ascii="Baskerville Old Face" w:hAnsi="Baskerville Old Face"/>
          <w:sz w:val="24"/>
          <w:szCs w:val="24"/>
        </w:rPr>
        <w:t>’s ‘Literally Lorne’.</w:t>
      </w:r>
    </w:p>
    <w:p w14:paraId="0654E2DF" w14:textId="22BC8D3A" w:rsidR="0041468F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</w:t>
      </w:r>
      <w:r w:rsidR="0041468F" w:rsidRPr="00795931">
        <w:rPr>
          <w:rFonts w:ascii="Baskerville Old Face" w:hAnsi="Baskerville Old Face"/>
          <w:sz w:val="24"/>
          <w:szCs w:val="24"/>
        </w:rPr>
        <w:t xml:space="preserve"> poetry with the Titirangi Poets in 201</w:t>
      </w:r>
      <w:r w:rsidR="00AF07D5" w:rsidRPr="00795931">
        <w:rPr>
          <w:rFonts w:ascii="Baskerville Old Face" w:hAnsi="Baskerville Old Face"/>
          <w:sz w:val="24"/>
          <w:szCs w:val="24"/>
        </w:rPr>
        <w:t>6</w:t>
      </w:r>
      <w:r w:rsidR="0041468F" w:rsidRPr="00795931">
        <w:rPr>
          <w:rFonts w:ascii="Baskerville Old Face" w:hAnsi="Baskerville Old Face"/>
          <w:sz w:val="24"/>
          <w:szCs w:val="24"/>
        </w:rPr>
        <w:t>.</w:t>
      </w:r>
    </w:p>
    <w:p w14:paraId="388B9961" w14:textId="51F4067D" w:rsidR="0041468F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</w:t>
      </w:r>
      <w:r w:rsidR="0041468F" w:rsidRPr="00795931">
        <w:rPr>
          <w:rFonts w:ascii="Baskerville Old Face" w:hAnsi="Baskerville Old Face"/>
          <w:sz w:val="24"/>
          <w:szCs w:val="24"/>
        </w:rPr>
        <w:t xml:space="preserve"> poetry at NZPS’ Poetry &amp; Cinema event</w:t>
      </w:r>
      <w:r w:rsidRPr="00795931">
        <w:rPr>
          <w:rFonts w:ascii="Baskerville Old Face" w:hAnsi="Baskerville Old Face"/>
          <w:sz w:val="24"/>
          <w:szCs w:val="24"/>
        </w:rPr>
        <w:t xml:space="preserve"> in 2017.</w:t>
      </w:r>
    </w:p>
    <w:p w14:paraId="712BCA65" w14:textId="12FD8883" w:rsidR="00FA4294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Read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 poetry for Lisa Chappell’s stage play, </w:t>
      </w:r>
      <w:r w:rsidRPr="00795931">
        <w:rPr>
          <w:rFonts w:ascii="Baskerville Old Face" w:hAnsi="Baskerville Old Face"/>
          <w:sz w:val="24"/>
          <w:szCs w:val="24"/>
        </w:rPr>
        <w:t>‘</w:t>
      </w:r>
      <w:r w:rsidR="00FA4294" w:rsidRPr="00795931">
        <w:rPr>
          <w:rFonts w:ascii="Baskerville Old Face" w:hAnsi="Baskerville Old Face"/>
          <w:sz w:val="24"/>
          <w:szCs w:val="24"/>
        </w:rPr>
        <w:t>The Next Step</w:t>
      </w:r>
      <w:r w:rsidRPr="00795931">
        <w:rPr>
          <w:rFonts w:ascii="Baskerville Old Face" w:hAnsi="Baskerville Old Face"/>
          <w:sz w:val="24"/>
          <w:szCs w:val="24"/>
        </w:rPr>
        <w:t>’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 in 2019.</w:t>
      </w:r>
    </w:p>
    <w:p w14:paraId="76DC338C" w14:textId="72DBBB65" w:rsidR="00FA4294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Read 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poetry </w:t>
      </w:r>
      <w:r w:rsidR="00AF07D5" w:rsidRPr="00795931">
        <w:rPr>
          <w:rFonts w:ascii="Baskerville Old Face" w:hAnsi="Baskerville Old Face"/>
          <w:sz w:val="24"/>
          <w:szCs w:val="24"/>
        </w:rPr>
        <w:t>as part of the</w:t>
      </w:r>
      <w:r w:rsidR="008B13FF" w:rsidRPr="00795931">
        <w:rPr>
          <w:rFonts w:ascii="Baskerville Old Face" w:hAnsi="Baskerville Old Face"/>
          <w:sz w:val="24"/>
          <w:szCs w:val="24"/>
        </w:rPr>
        <w:t xml:space="preserve"> </w:t>
      </w:r>
      <w:r w:rsidR="00FA4294" w:rsidRPr="00795931">
        <w:rPr>
          <w:rFonts w:ascii="Baskerville Old Face" w:hAnsi="Baskerville Old Face"/>
          <w:sz w:val="24"/>
          <w:szCs w:val="24"/>
        </w:rPr>
        <w:t>orchestral performance, ‘100 Year Journey’ in 2019.</w:t>
      </w:r>
    </w:p>
    <w:p w14:paraId="58C54588" w14:textId="34841A52" w:rsidR="00FA4294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Read </w:t>
      </w:r>
      <w:r w:rsidR="00FA4294" w:rsidRPr="00795931">
        <w:rPr>
          <w:rFonts w:ascii="Baskerville Old Face" w:hAnsi="Baskerville Old Face"/>
          <w:sz w:val="24"/>
          <w:szCs w:val="24"/>
        </w:rPr>
        <w:t>poetry at Going West’s Poetry Slam in 2018 and 2019.</w:t>
      </w:r>
    </w:p>
    <w:p w14:paraId="4479A124" w14:textId="422A1B3F" w:rsidR="00FA4294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Read 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poetry </w:t>
      </w:r>
      <w:r w:rsidRPr="00795931">
        <w:rPr>
          <w:rFonts w:ascii="Baskerville Old Face" w:hAnsi="Baskerville Old Face"/>
          <w:sz w:val="24"/>
          <w:szCs w:val="24"/>
        </w:rPr>
        <w:t xml:space="preserve">as guest </w:t>
      </w:r>
      <w:r w:rsidR="00FA4294" w:rsidRPr="00795931">
        <w:rPr>
          <w:rFonts w:ascii="Baskerville Old Face" w:hAnsi="Baskerville Old Face"/>
          <w:sz w:val="24"/>
          <w:szCs w:val="24"/>
        </w:rPr>
        <w:t>at Vauxhall School for 2019</w:t>
      </w:r>
      <w:r w:rsidR="00692D40">
        <w:rPr>
          <w:rFonts w:ascii="Baskerville Old Face" w:hAnsi="Baskerville Old Face"/>
          <w:sz w:val="24"/>
          <w:szCs w:val="24"/>
        </w:rPr>
        <w:t xml:space="preserve"> New Zealand</w:t>
      </w:r>
      <w:r w:rsidR="00FA4294" w:rsidRPr="00795931">
        <w:rPr>
          <w:rFonts w:ascii="Baskerville Old Face" w:hAnsi="Baskerville Old Face"/>
          <w:sz w:val="24"/>
          <w:szCs w:val="24"/>
        </w:rPr>
        <w:t xml:space="preserve"> Poetry Day.</w:t>
      </w:r>
    </w:p>
    <w:p w14:paraId="6464148E" w14:textId="727B41A3" w:rsidR="00692D40" w:rsidRPr="00795931" w:rsidRDefault="00692D40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Read my poem, ‘Stop/move’ at </w:t>
      </w:r>
      <w:proofErr w:type="spellStart"/>
      <w:r>
        <w:rPr>
          <w:rFonts w:ascii="Baskerville Old Face" w:hAnsi="Baskerville Old Face"/>
          <w:sz w:val="24"/>
          <w:szCs w:val="24"/>
        </w:rPr>
        <w:t>Te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Papa Marae for the launch of 2017 Best New Zealand Poems, edited by Selina </w:t>
      </w:r>
      <w:proofErr w:type="spellStart"/>
      <w:r>
        <w:rPr>
          <w:rFonts w:ascii="Baskerville Old Face" w:hAnsi="Baskerville Old Face"/>
          <w:sz w:val="24"/>
          <w:szCs w:val="24"/>
        </w:rPr>
        <w:t>Tusitala</w:t>
      </w:r>
      <w:proofErr w:type="spellEnd"/>
      <w:r>
        <w:rPr>
          <w:rFonts w:ascii="Baskerville Old Face" w:hAnsi="Baskerville Old Face"/>
          <w:sz w:val="24"/>
          <w:szCs w:val="24"/>
        </w:rPr>
        <w:t>-Marsh.</w:t>
      </w:r>
    </w:p>
    <w:p w14:paraId="7404CC74" w14:textId="4B8A9883" w:rsidR="002840AE" w:rsidRPr="00795931" w:rsidRDefault="007E041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Read 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poetry in Wellington for </w:t>
      </w:r>
      <w:r w:rsidRPr="00795931">
        <w:rPr>
          <w:rFonts w:ascii="Baskerville Old Face" w:hAnsi="Baskerville Old Face"/>
          <w:sz w:val="24"/>
          <w:szCs w:val="24"/>
        </w:rPr>
        <w:t xml:space="preserve">the 2016 </w:t>
      </w:r>
      <w:r w:rsidR="002840AE" w:rsidRPr="00795931">
        <w:rPr>
          <w:rFonts w:ascii="Baskerville Old Face" w:hAnsi="Baskerville Old Face"/>
          <w:sz w:val="24"/>
          <w:szCs w:val="24"/>
        </w:rPr>
        <w:t>New Zealand Poetry Day</w:t>
      </w:r>
      <w:r w:rsidR="008B13FF" w:rsidRPr="00795931">
        <w:rPr>
          <w:rFonts w:ascii="Baskerville Old Face" w:hAnsi="Baskerville Old Face"/>
          <w:sz w:val="24"/>
          <w:szCs w:val="24"/>
        </w:rPr>
        <w:t>.</w:t>
      </w:r>
    </w:p>
    <w:p w14:paraId="3533005B" w14:textId="685660D0" w:rsidR="002840AE" w:rsidRPr="00795931" w:rsidRDefault="002840A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Was part of </w:t>
      </w:r>
      <w:proofErr w:type="spellStart"/>
      <w:r w:rsidRPr="00795931">
        <w:rPr>
          <w:rFonts w:ascii="Baskerville Old Face" w:hAnsi="Baskerville Old Face"/>
          <w:sz w:val="24"/>
          <w:szCs w:val="24"/>
        </w:rPr>
        <w:t>BookBound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 xml:space="preserve"> 2020, chairing a discussion between Max Porter and Will Harris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113F8CC7" w14:textId="5063EA8E" w:rsidR="002840AE" w:rsidRPr="00795931" w:rsidRDefault="002840AE" w:rsidP="00AF07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Was part of </w:t>
      </w:r>
      <w:proofErr w:type="spellStart"/>
      <w:r w:rsidRPr="00795931">
        <w:rPr>
          <w:rFonts w:ascii="Baskerville Old Face" w:hAnsi="Baskerville Old Face"/>
          <w:sz w:val="24"/>
          <w:szCs w:val="24"/>
        </w:rPr>
        <w:t>BookBound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 xml:space="preserve"> 2020, chairing a discussion between Daniel </w:t>
      </w:r>
      <w:proofErr w:type="spellStart"/>
      <w:r w:rsidRPr="00795931">
        <w:rPr>
          <w:rFonts w:ascii="Baskerville Old Face" w:hAnsi="Baskerville Old Face"/>
          <w:sz w:val="24"/>
          <w:szCs w:val="24"/>
        </w:rPr>
        <w:t>Mel</w:t>
      </w:r>
      <w:r w:rsidR="00CA2A2D" w:rsidRPr="00795931">
        <w:rPr>
          <w:rFonts w:ascii="Baskerville Old Face" w:hAnsi="Baskerville Old Face"/>
          <w:sz w:val="24"/>
          <w:szCs w:val="24"/>
        </w:rPr>
        <w:t>l</w:t>
      </w:r>
      <w:r w:rsidRPr="00795931">
        <w:rPr>
          <w:rFonts w:ascii="Baskerville Old Face" w:hAnsi="Baskerville Old Face"/>
          <w:sz w:val="24"/>
          <w:szCs w:val="24"/>
        </w:rPr>
        <w:t>a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 xml:space="preserve"> and Winnie M Li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3447C1D2" w14:textId="77777777" w:rsidR="002840AE" w:rsidRPr="00FB0726" w:rsidRDefault="002840AE" w:rsidP="007E041E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3617DEA7" w14:textId="59621C2B" w:rsidR="003365AC" w:rsidRPr="00AE5825" w:rsidRDefault="00FB0726" w:rsidP="00AE5825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AE5825">
        <w:rPr>
          <w:rFonts w:ascii="Baskerville Old Face" w:hAnsi="Baskerville Old Face"/>
          <w:b/>
          <w:bCs/>
          <w:sz w:val="24"/>
          <w:szCs w:val="24"/>
        </w:rPr>
        <w:t>Publish</w:t>
      </w:r>
      <w:r w:rsidR="00AE5825">
        <w:rPr>
          <w:rFonts w:ascii="Baskerville Old Face" w:hAnsi="Baskerville Old Face"/>
          <w:b/>
          <w:bCs/>
          <w:sz w:val="24"/>
          <w:szCs w:val="24"/>
        </w:rPr>
        <w:t>ing History:</w:t>
      </w:r>
    </w:p>
    <w:p w14:paraId="38CB29D1" w14:textId="35CF019E" w:rsidR="007E041E" w:rsidRPr="00795931" w:rsidRDefault="007E041E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i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Works as a writer for </w:t>
      </w:r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M2 </w:t>
      </w:r>
      <w:r w:rsidRPr="00795931">
        <w:rPr>
          <w:rFonts w:ascii="Baskerville Old Face" w:hAnsi="Baskerville Old Face"/>
          <w:sz w:val="24"/>
          <w:szCs w:val="24"/>
        </w:rPr>
        <w:t>Magazine.</w:t>
      </w:r>
    </w:p>
    <w:p w14:paraId="1BB22C1B" w14:textId="228CD206" w:rsidR="00FB0726" w:rsidRPr="00795931" w:rsidRDefault="008B13FF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i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Poem </w:t>
      </w:r>
      <w:r w:rsidR="00FB0726" w:rsidRPr="00795931">
        <w:rPr>
          <w:rFonts w:ascii="Baskerville Old Face" w:hAnsi="Baskerville Old Face"/>
          <w:sz w:val="24"/>
          <w:szCs w:val="24"/>
        </w:rPr>
        <w:t xml:space="preserve">‘love letter to disability’ published in </w:t>
      </w:r>
      <w:r w:rsidR="002840AE" w:rsidRPr="00795931">
        <w:rPr>
          <w:rFonts w:ascii="Baskerville Old Face" w:hAnsi="Baskerville Old Face"/>
          <w:sz w:val="24"/>
          <w:szCs w:val="24"/>
        </w:rPr>
        <w:t xml:space="preserve">Issue 49 of </w:t>
      </w:r>
      <w:r w:rsidR="00FB0726" w:rsidRPr="00795931">
        <w:rPr>
          <w:rFonts w:ascii="Baskerville Old Face" w:hAnsi="Baskerville Old Face"/>
          <w:i/>
          <w:iCs/>
          <w:sz w:val="24"/>
          <w:szCs w:val="24"/>
        </w:rPr>
        <w:t>Poetry NZ</w:t>
      </w:r>
      <w:r w:rsidR="00FB0726" w:rsidRPr="00795931">
        <w:rPr>
          <w:rFonts w:ascii="Baskerville Old Face" w:hAnsi="Baskerville Old Face"/>
          <w:sz w:val="24"/>
          <w:szCs w:val="24"/>
        </w:rPr>
        <w:t>, 2015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79E235F8" w14:textId="31AE1FEA" w:rsidR="002840AE" w:rsidRPr="00795931" w:rsidRDefault="002840AE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i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Published poetry collection,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Anatomy</w:t>
      </w:r>
      <w:r w:rsidRPr="00795931">
        <w:rPr>
          <w:rFonts w:ascii="Baskerville Old Face" w:hAnsi="Baskerville Old Face"/>
          <w:sz w:val="24"/>
          <w:szCs w:val="24"/>
        </w:rPr>
        <w:t xml:space="preserve">, with </w:t>
      </w:r>
      <w:proofErr w:type="spellStart"/>
      <w:r w:rsidRPr="00795931">
        <w:rPr>
          <w:rFonts w:ascii="Baskerville Old Face" w:hAnsi="Baskerville Old Face"/>
          <w:sz w:val="24"/>
          <w:szCs w:val="24"/>
        </w:rPr>
        <w:t>Makaro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 xml:space="preserve"> Press in 2015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02C0AE70" w14:textId="17DECBE2" w:rsidR="00FB0726" w:rsidRPr="00795931" w:rsidRDefault="008B13FF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Poem </w:t>
      </w:r>
      <w:r w:rsidR="00FB0726" w:rsidRPr="00795931">
        <w:rPr>
          <w:rFonts w:ascii="Baskerville Old Face" w:hAnsi="Baskerville Old Face"/>
          <w:sz w:val="24"/>
          <w:szCs w:val="24"/>
        </w:rPr>
        <w:t xml:space="preserve">‘this is my disability’ published in </w:t>
      </w:r>
      <w:proofErr w:type="spellStart"/>
      <w:r w:rsidR="00FB0726" w:rsidRPr="00795931">
        <w:rPr>
          <w:rFonts w:ascii="Baskerville Old Face" w:hAnsi="Baskerville Old Face"/>
          <w:i/>
          <w:iCs/>
          <w:sz w:val="24"/>
          <w:szCs w:val="24"/>
        </w:rPr>
        <w:t>Ingenio</w:t>
      </w:r>
      <w:proofErr w:type="spellEnd"/>
      <w:r w:rsidR="00FB0726" w:rsidRPr="00795931">
        <w:rPr>
          <w:rFonts w:ascii="Baskerville Old Face" w:hAnsi="Baskerville Old Face"/>
          <w:sz w:val="24"/>
          <w:szCs w:val="24"/>
        </w:rPr>
        <w:t>, 2015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59404A0F" w14:textId="6D84E2DE" w:rsidR="008B13FF" w:rsidRPr="00795931" w:rsidRDefault="008B13FF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Poem ‘</w:t>
      </w:r>
      <w:r w:rsidR="00CA2A2D" w:rsidRPr="00795931">
        <w:rPr>
          <w:rFonts w:ascii="Baskerville Old Face" w:hAnsi="Baskerville Old Face"/>
          <w:sz w:val="24"/>
          <w:szCs w:val="24"/>
        </w:rPr>
        <w:t xml:space="preserve">My feet, stained’ published in NZ Poetry Shelf in 2018. </w:t>
      </w:r>
    </w:p>
    <w:p w14:paraId="11BC1BDA" w14:textId="60F0F254" w:rsidR="002840AE" w:rsidRPr="00795931" w:rsidRDefault="002840AE" w:rsidP="002840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Published 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poem ‘Nap’ </w:t>
      </w:r>
      <w:r w:rsidRPr="00795931">
        <w:rPr>
          <w:rFonts w:ascii="Baskerville Old Face" w:hAnsi="Baskerville Old Face"/>
          <w:sz w:val="24"/>
          <w:szCs w:val="24"/>
        </w:rPr>
        <w:t>in Tearaway, 2016</w:t>
      </w:r>
      <w:r w:rsidR="008B13FF" w:rsidRPr="00795931">
        <w:rPr>
          <w:rFonts w:ascii="Baskerville Old Face" w:hAnsi="Baskerville Old Face"/>
          <w:sz w:val="24"/>
          <w:szCs w:val="24"/>
        </w:rPr>
        <w:t>.</w:t>
      </w:r>
    </w:p>
    <w:p w14:paraId="788530F7" w14:textId="7EC19D54" w:rsidR="002840AE" w:rsidRPr="00795931" w:rsidRDefault="002840AE" w:rsidP="002840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Published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 poem ‘caravan park’</w:t>
      </w:r>
      <w:r w:rsidRPr="00795931">
        <w:rPr>
          <w:rFonts w:ascii="Baskerville Old Face" w:hAnsi="Baskerville Old Face"/>
          <w:sz w:val="24"/>
          <w:szCs w:val="24"/>
        </w:rPr>
        <w:t xml:space="preserve"> in </w:t>
      </w:r>
      <w:proofErr w:type="spellStart"/>
      <w:r w:rsidRPr="00795931">
        <w:rPr>
          <w:rFonts w:ascii="Baskerville Old Face" w:hAnsi="Baskerville Old Face"/>
          <w:sz w:val="24"/>
          <w:szCs w:val="24"/>
        </w:rPr>
        <w:t>Craccum</w:t>
      </w:r>
      <w:proofErr w:type="spellEnd"/>
      <w:r w:rsidRPr="00795931">
        <w:rPr>
          <w:rFonts w:ascii="Baskerville Old Face" w:hAnsi="Baskerville Old Face"/>
          <w:sz w:val="24"/>
          <w:szCs w:val="24"/>
        </w:rPr>
        <w:t>, 201</w:t>
      </w:r>
      <w:r w:rsidR="008B13FF" w:rsidRPr="00795931">
        <w:rPr>
          <w:rFonts w:ascii="Baskerville Old Face" w:hAnsi="Baskerville Old Face"/>
          <w:sz w:val="24"/>
          <w:szCs w:val="24"/>
        </w:rPr>
        <w:t>4.</w:t>
      </w:r>
    </w:p>
    <w:p w14:paraId="28B46B78" w14:textId="71E5669C" w:rsidR="002840AE" w:rsidRPr="00795931" w:rsidRDefault="002840AE" w:rsidP="002840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lastRenderedPageBreak/>
        <w:t xml:space="preserve">Published </w:t>
      </w:r>
      <w:r w:rsidR="00AF07D5" w:rsidRPr="00795931">
        <w:rPr>
          <w:rFonts w:ascii="Baskerville Old Face" w:hAnsi="Baskerville Old Face"/>
          <w:sz w:val="24"/>
          <w:szCs w:val="24"/>
        </w:rPr>
        <w:t xml:space="preserve">poem ‘this is my disability’ </w:t>
      </w:r>
      <w:r w:rsidRPr="00795931">
        <w:rPr>
          <w:rFonts w:ascii="Baskerville Old Face" w:hAnsi="Baskerville Old Face"/>
          <w:sz w:val="24"/>
          <w:szCs w:val="24"/>
        </w:rPr>
        <w:t>in DEBATE, 201</w:t>
      </w:r>
      <w:r w:rsidR="008B13FF" w:rsidRPr="00795931">
        <w:rPr>
          <w:rFonts w:ascii="Baskerville Old Face" w:hAnsi="Baskerville Old Face"/>
          <w:sz w:val="24"/>
          <w:szCs w:val="24"/>
        </w:rPr>
        <w:t>5.</w:t>
      </w:r>
    </w:p>
    <w:p w14:paraId="3CE6F228" w14:textId="3143FA1C" w:rsidR="007E041E" w:rsidRPr="00795931" w:rsidRDefault="007E041E" w:rsidP="002840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Published</w:t>
      </w:r>
      <w:r w:rsidR="008B13FF" w:rsidRPr="00795931">
        <w:rPr>
          <w:rFonts w:ascii="Baskerville Old Face" w:hAnsi="Baskerville Old Face"/>
          <w:sz w:val="24"/>
          <w:szCs w:val="24"/>
        </w:rPr>
        <w:t xml:space="preserve"> ‘Muses and Marble’ in</w:t>
      </w:r>
      <w:r w:rsidRPr="00795931">
        <w:rPr>
          <w:rFonts w:ascii="Baskerville Old Face" w:hAnsi="Baskerville Old Face"/>
          <w:sz w:val="24"/>
          <w:szCs w:val="24"/>
        </w:rPr>
        <w:t xml:space="preserve"> Corpus: </w:t>
      </w:r>
      <w:r w:rsidR="008B13FF" w:rsidRPr="00795931">
        <w:rPr>
          <w:rFonts w:ascii="Baskerville Old Face" w:hAnsi="Baskerville Old Face"/>
          <w:sz w:val="24"/>
          <w:szCs w:val="24"/>
        </w:rPr>
        <w:t>‘</w:t>
      </w:r>
      <w:r w:rsidRPr="00795931">
        <w:rPr>
          <w:rFonts w:ascii="Baskerville Old Face" w:hAnsi="Baskerville Old Face"/>
          <w:sz w:val="24"/>
          <w:szCs w:val="24"/>
        </w:rPr>
        <w:t>Conversations About Medicine and Life</w:t>
      </w:r>
      <w:r w:rsidR="008B13FF" w:rsidRPr="00795931">
        <w:rPr>
          <w:rFonts w:ascii="Baskerville Old Face" w:hAnsi="Baskerville Old Face"/>
          <w:sz w:val="24"/>
          <w:szCs w:val="24"/>
        </w:rPr>
        <w:t>’</w:t>
      </w:r>
      <w:r w:rsidRPr="00795931">
        <w:rPr>
          <w:rFonts w:ascii="Baskerville Old Face" w:hAnsi="Baskerville Old Face"/>
          <w:sz w:val="24"/>
          <w:szCs w:val="24"/>
        </w:rPr>
        <w:t xml:space="preserve"> in 201</w:t>
      </w:r>
      <w:r w:rsidR="008B13FF" w:rsidRPr="00795931">
        <w:rPr>
          <w:rFonts w:ascii="Baskerville Old Face" w:hAnsi="Baskerville Old Face"/>
          <w:sz w:val="24"/>
          <w:szCs w:val="24"/>
        </w:rPr>
        <w:t>6</w:t>
      </w:r>
      <w:r w:rsidRPr="00795931">
        <w:rPr>
          <w:rFonts w:ascii="Baskerville Old Face" w:hAnsi="Baskerville Old Face"/>
          <w:sz w:val="24"/>
          <w:szCs w:val="24"/>
        </w:rPr>
        <w:t>.</w:t>
      </w:r>
    </w:p>
    <w:p w14:paraId="2F5C714D" w14:textId="078F8B6F" w:rsidR="00FB0726" w:rsidRPr="00795931" w:rsidRDefault="00FB0726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‘Stop/move’ was published in the 2016 Spring/Summer Edition of Atlanta Review</w:t>
      </w:r>
      <w:r w:rsidR="007E041E" w:rsidRPr="00795931">
        <w:rPr>
          <w:rFonts w:ascii="Baskerville Old Face" w:hAnsi="Baskerville Old Face"/>
          <w:sz w:val="24"/>
          <w:szCs w:val="24"/>
        </w:rPr>
        <w:t>.</w:t>
      </w:r>
    </w:p>
    <w:p w14:paraId="66C5AD2C" w14:textId="25997B73" w:rsidR="00FB0726" w:rsidRPr="00795931" w:rsidRDefault="00FB0726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>‘Stop/move’ was published in the 2017 Best New Zealand Poems</w:t>
      </w:r>
      <w:r w:rsidR="00692D40">
        <w:rPr>
          <w:rFonts w:ascii="Baskerville Old Face" w:hAnsi="Baskerville Old Face"/>
          <w:sz w:val="24"/>
          <w:szCs w:val="24"/>
        </w:rPr>
        <w:t xml:space="preserve">, </w:t>
      </w:r>
      <w:r w:rsidR="00692D40">
        <w:rPr>
          <w:rFonts w:ascii="Baskerville Old Face" w:hAnsi="Baskerville Old Face"/>
          <w:sz w:val="24"/>
          <w:szCs w:val="24"/>
        </w:rPr>
        <w:t xml:space="preserve">edited by Selina </w:t>
      </w:r>
      <w:proofErr w:type="spellStart"/>
      <w:r w:rsidR="00692D40">
        <w:rPr>
          <w:rFonts w:ascii="Baskerville Old Face" w:hAnsi="Baskerville Old Face"/>
          <w:sz w:val="24"/>
          <w:szCs w:val="24"/>
        </w:rPr>
        <w:t>Tusitala</w:t>
      </w:r>
      <w:proofErr w:type="spellEnd"/>
      <w:r w:rsidR="00692D40">
        <w:rPr>
          <w:rFonts w:ascii="Baskerville Old Face" w:hAnsi="Baskerville Old Face"/>
          <w:sz w:val="24"/>
          <w:szCs w:val="24"/>
        </w:rPr>
        <w:t>-Marsh.</w:t>
      </w:r>
    </w:p>
    <w:p w14:paraId="3D2E194E" w14:textId="68B119D4" w:rsidR="002840AE" w:rsidRPr="00795931" w:rsidRDefault="002840AE" w:rsidP="00FB072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4"/>
          <w:szCs w:val="24"/>
        </w:rPr>
      </w:pPr>
      <w:r w:rsidRPr="00795931">
        <w:rPr>
          <w:rFonts w:ascii="Baskerville Old Face" w:hAnsi="Baskerville Old Face"/>
          <w:sz w:val="24"/>
          <w:szCs w:val="24"/>
        </w:rPr>
        <w:t xml:space="preserve">Published poetry collection,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 Sign of Light</w:t>
      </w:r>
      <w:r w:rsidRPr="00795931">
        <w:rPr>
          <w:rFonts w:ascii="Baskerville Old Face" w:hAnsi="Baskerville Old Face"/>
          <w:sz w:val="24"/>
          <w:szCs w:val="24"/>
        </w:rPr>
        <w:t>, in 2018 with The Cuba Press.</w:t>
      </w:r>
    </w:p>
    <w:p w14:paraId="7C91D4EA" w14:textId="67748394" w:rsidR="00AF07D5" w:rsidRPr="00795931" w:rsidRDefault="002840AE" w:rsidP="008410C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28"/>
          <w:szCs w:val="28"/>
        </w:rPr>
      </w:pPr>
      <w:r w:rsidRPr="00795931">
        <w:rPr>
          <w:rFonts w:ascii="Baskerville Old Face" w:hAnsi="Baskerville Old Face"/>
          <w:sz w:val="24"/>
          <w:szCs w:val="24"/>
        </w:rPr>
        <w:t>‘Prodigy of the Man’ published in the Father’s Day Edition of Meeting Ground in The Gleaner, 2020</w:t>
      </w:r>
      <w:r w:rsidR="007E041E" w:rsidRPr="00795931">
        <w:rPr>
          <w:rFonts w:ascii="Baskerville Old Face" w:hAnsi="Baskerville Old Face"/>
          <w:sz w:val="24"/>
          <w:szCs w:val="24"/>
        </w:rPr>
        <w:t xml:space="preserve">. </w:t>
      </w:r>
    </w:p>
    <w:p w14:paraId="7BE8BE12" w14:textId="77777777" w:rsidR="00795931" w:rsidRPr="00795931" w:rsidRDefault="00795931" w:rsidP="00795931">
      <w:pPr>
        <w:ind w:left="360"/>
        <w:rPr>
          <w:rFonts w:ascii="Baskerville Old Face" w:hAnsi="Baskerville Old Face"/>
          <w:b/>
          <w:bCs/>
          <w:sz w:val="28"/>
          <w:szCs w:val="28"/>
        </w:rPr>
      </w:pPr>
    </w:p>
    <w:p w14:paraId="69F62227" w14:textId="622C3637" w:rsidR="00CA2A2D" w:rsidRPr="00AE5825" w:rsidRDefault="00CA2A2D" w:rsidP="00CA2A2D">
      <w:pPr>
        <w:rPr>
          <w:rFonts w:ascii="Baskerville Old Face" w:hAnsi="Baskerville Old Face"/>
          <w:b/>
          <w:bCs/>
          <w:sz w:val="24"/>
          <w:szCs w:val="24"/>
        </w:rPr>
      </w:pPr>
      <w:r w:rsidRPr="00AE5825">
        <w:rPr>
          <w:rFonts w:ascii="Baskerville Old Face" w:hAnsi="Baskerville Old Face"/>
          <w:b/>
          <w:bCs/>
          <w:sz w:val="24"/>
          <w:szCs w:val="24"/>
        </w:rPr>
        <w:t>Reviews</w:t>
      </w:r>
      <w:r w:rsidR="00795931" w:rsidRPr="00AE5825">
        <w:rPr>
          <w:rFonts w:ascii="Baskerville Old Face" w:hAnsi="Baskerville Old Face"/>
          <w:b/>
          <w:bCs/>
          <w:sz w:val="24"/>
          <w:szCs w:val="24"/>
        </w:rPr>
        <w:t xml:space="preserve"> and other articles</w:t>
      </w:r>
      <w:r w:rsidRPr="00AE5825">
        <w:rPr>
          <w:rFonts w:ascii="Baskerville Old Face" w:hAnsi="Baskerville Old Face"/>
          <w:b/>
          <w:bCs/>
          <w:sz w:val="24"/>
          <w:szCs w:val="24"/>
        </w:rPr>
        <w:t>:</w:t>
      </w:r>
    </w:p>
    <w:p w14:paraId="22891A2C" w14:textId="77777777" w:rsidR="00CA2A2D" w:rsidRPr="00795931" w:rsidRDefault="00CA2A2D" w:rsidP="00692D40">
      <w:pPr>
        <w:jc w:val="center"/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i/>
          <w:iCs/>
          <w:sz w:val="24"/>
          <w:szCs w:val="24"/>
        </w:rPr>
        <w:t>“</w:t>
      </w:r>
      <w:proofErr w:type="spellStart"/>
      <w:r w:rsidRPr="00795931">
        <w:rPr>
          <w:rFonts w:ascii="Baskerville Old Face" w:hAnsi="Baskerville Old Face"/>
          <w:i/>
          <w:iCs/>
          <w:sz w:val="24"/>
          <w:szCs w:val="24"/>
        </w:rPr>
        <w:t>Trower’s</w:t>
      </w:r>
      <w:proofErr w:type="spellEnd"/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 poetic voice and his subtle use of language reveals him to be, I feel, already one of New Zealand’s most interesting and ingenious poets.”</w:t>
      </w:r>
      <w:r w:rsidRPr="00795931">
        <w:rPr>
          <w:rFonts w:ascii="Baskerville Old Face" w:hAnsi="Baskerville Old Face"/>
          <w:sz w:val="24"/>
          <w:szCs w:val="24"/>
        </w:rPr>
        <w:t xml:space="preserve"> </w:t>
      </w:r>
      <w:r w:rsidRPr="00795931">
        <w:rPr>
          <w:rFonts w:ascii="Baskerville Old Face" w:hAnsi="Baskerville Old Face"/>
          <w:sz w:val="24"/>
          <w:szCs w:val="24"/>
        </w:rPr>
        <w:br/>
        <w:t xml:space="preserve">   — Richard Taylor on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 Sign of Light.</w:t>
      </w:r>
    </w:p>
    <w:p w14:paraId="00BDC1F6" w14:textId="77777777" w:rsidR="00CA2A2D" w:rsidRPr="00795931" w:rsidRDefault="00CA2A2D" w:rsidP="00692D40">
      <w:pPr>
        <w:jc w:val="center"/>
        <w:rPr>
          <w:rFonts w:ascii="Baskerville Old Face" w:hAnsi="Baskerville Old Face"/>
          <w:sz w:val="24"/>
          <w:szCs w:val="24"/>
        </w:rPr>
      </w:pPr>
    </w:p>
    <w:p w14:paraId="0AC6A1C8" w14:textId="77777777" w:rsidR="00CA2A2D" w:rsidRPr="00795931" w:rsidRDefault="00CA2A2D" w:rsidP="00692D40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“I’m delighted to see this </w:t>
      </w:r>
      <w:proofErr w:type="gramStart"/>
      <w:r w:rsidRPr="00795931">
        <w:rPr>
          <w:rFonts w:ascii="Baskerville Old Face" w:hAnsi="Baskerville Old Face"/>
          <w:i/>
          <w:iCs/>
          <w:sz w:val="24"/>
          <w:szCs w:val="24"/>
        </w:rPr>
        <w:t>collection, &amp;</w:t>
      </w:r>
      <w:proofErr w:type="gramEnd"/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 wish Jamie Trower the very best. He’s got the makings of—for sure.”</w:t>
      </w:r>
      <w:r w:rsidRPr="00795931">
        <w:rPr>
          <w:rFonts w:ascii="Baskerville Old Face" w:hAnsi="Baskerville Old Face"/>
          <w:sz w:val="24"/>
          <w:szCs w:val="24"/>
        </w:rPr>
        <w:br/>
        <w:t xml:space="preserve">   — Sam Hunt on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Anatomy.</w:t>
      </w:r>
    </w:p>
    <w:p w14:paraId="01393DF8" w14:textId="77777777" w:rsidR="00CA2A2D" w:rsidRPr="00795931" w:rsidRDefault="00CA2A2D" w:rsidP="00692D40">
      <w:pPr>
        <w:jc w:val="center"/>
        <w:rPr>
          <w:rFonts w:ascii="Baskerville Old Face" w:hAnsi="Baskerville Old Face"/>
          <w:sz w:val="24"/>
          <w:szCs w:val="24"/>
        </w:rPr>
      </w:pPr>
    </w:p>
    <w:p w14:paraId="0C0AF693" w14:textId="77777777" w:rsidR="00CA2A2D" w:rsidRPr="00795931" w:rsidRDefault="00CA2A2D" w:rsidP="00692D40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“Jamie </w:t>
      </w:r>
      <w:proofErr w:type="spellStart"/>
      <w:r w:rsidRPr="00795931">
        <w:rPr>
          <w:rFonts w:ascii="Baskerville Old Face" w:hAnsi="Baskerville Old Face"/>
          <w:i/>
          <w:iCs/>
          <w:sz w:val="24"/>
          <w:szCs w:val="24"/>
        </w:rPr>
        <w:t>Trower’s</w:t>
      </w:r>
      <w:proofErr w:type="spellEnd"/>
      <w:r w:rsidRPr="00795931">
        <w:rPr>
          <w:rFonts w:ascii="Baskerville Old Face" w:hAnsi="Baskerville Old Face"/>
          <w:i/>
          <w:iCs/>
          <w:sz w:val="24"/>
          <w:szCs w:val="24"/>
        </w:rPr>
        <w:t xml:space="preserve"> debut collection is fierce and untamed. It is inspirational without adjunct soppiness. It is not self-help. It is not glorification. But it may just startle its reader into fresh self-assessment.”</w:t>
      </w:r>
      <w:r w:rsidRPr="00795931">
        <w:rPr>
          <w:rFonts w:ascii="Baskerville Old Face" w:hAnsi="Baskerville Old Face"/>
          <w:sz w:val="24"/>
          <w:szCs w:val="24"/>
        </w:rPr>
        <w:br/>
        <w:t xml:space="preserve">   — Elizabeth Morton on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Anatomy.</w:t>
      </w:r>
    </w:p>
    <w:p w14:paraId="1BA22C53" w14:textId="77777777" w:rsidR="00CA2A2D" w:rsidRPr="00795931" w:rsidRDefault="00CA2A2D" w:rsidP="00692D40">
      <w:pPr>
        <w:jc w:val="center"/>
        <w:rPr>
          <w:rFonts w:ascii="Baskerville Old Face" w:hAnsi="Baskerville Old Face"/>
          <w:sz w:val="24"/>
          <w:szCs w:val="24"/>
        </w:rPr>
      </w:pPr>
    </w:p>
    <w:p w14:paraId="378B3B5A" w14:textId="0C21BEA0" w:rsidR="00CA2A2D" w:rsidRPr="00795931" w:rsidRDefault="00CA2A2D" w:rsidP="00692D40">
      <w:pPr>
        <w:jc w:val="center"/>
        <w:rPr>
          <w:rFonts w:ascii="Baskerville Old Face" w:hAnsi="Baskerville Old Face"/>
          <w:sz w:val="24"/>
          <w:szCs w:val="24"/>
        </w:rPr>
      </w:pPr>
      <w:r w:rsidRPr="00795931">
        <w:rPr>
          <w:rFonts w:ascii="Baskerville Old Face" w:hAnsi="Baskerville Old Face"/>
          <w:i/>
          <w:iCs/>
          <w:sz w:val="24"/>
          <w:szCs w:val="24"/>
        </w:rPr>
        <w:t>“This is a poetry collection that moves and elevates you, that records a devastating experience at the most personal of levels, and that plays with what words can do.”</w:t>
      </w:r>
      <w:r w:rsidRPr="00795931">
        <w:rPr>
          <w:rFonts w:ascii="Baskerville Old Face" w:hAnsi="Baskerville Old Face"/>
          <w:sz w:val="24"/>
          <w:szCs w:val="24"/>
        </w:rPr>
        <w:br/>
        <w:t xml:space="preserve">   — Paula Green on </w:t>
      </w:r>
      <w:r w:rsidRPr="00795931">
        <w:rPr>
          <w:rFonts w:ascii="Baskerville Old Face" w:hAnsi="Baskerville Old Face"/>
          <w:i/>
          <w:iCs/>
          <w:sz w:val="24"/>
          <w:szCs w:val="24"/>
        </w:rPr>
        <w:t>Anatomy.</w:t>
      </w:r>
      <w:r w:rsidR="00692D40">
        <w:rPr>
          <w:rFonts w:ascii="Baskerville Old Face" w:hAnsi="Baskerville Old Face"/>
          <w:i/>
          <w:iCs/>
          <w:sz w:val="24"/>
          <w:szCs w:val="24"/>
        </w:rPr>
        <w:br/>
      </w:r>
    </w:p>
    <w:p w14:paraId="199FBC5B" w14:textId="2B039A81" w:rsidR="00795931" w:rsidRPr="00795931" w:rsidRDefault="00795931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Review </w:t>
      </w:r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of </w:t>
      </w:r>
      <w:r>
        <w:rPr>
          <w:rFonts w:ascii="Baskerville Old Face" w:eastAsia="Times New Roman" w:hAnsi="Baskerville Old Face" w:cs="Courier New"/>
          <w:i/>
          <w:iCs/>
          <w:color w:val="000000"/>
          <w:spacing w:val="2"/>
          <w:sz w:val="24"/>
          <w:szCs w:val="24"/>
        </w:rPr>
        <w:t xml:space="preserve">Anatomy </w:t>
      </w: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in </w:t>
      </w:r>
      <w:hyperlink r:id="rId5" w:tgtFrame="_blank" w:history="1">
        <w:r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Bookseller NZ</w:t>
        </w:r>
      </w:hyperlink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.</w:t>
      </w:r>
    </w:p>
    <w:p w14:paraId="2009A024" w14:textId="444B1B28" w:rsidR="00795931" w:rsidRPr="00795931" w:rsidRDefault="00795931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Review </w:t>
      </w:r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of </w:t>
      </w:r>
      <w:r>
        <w:rPr>
          <w:rFonts w:ascii="Baskerville Old Face" w:eastAsia="Times New Roman" w:hAnsi="Baskerville Old Face" w:cs="Courier New"/>
          <w:i/>
          <w:iCs/>
          <w:color w:val="000000"/>
          <w:spacing w:val="2"/>
          <w:sz w:val="24"/>
          <w:szCs w:val="24"/>
        </w:rPr>
        <w:t xml:space="preserve">Anatomy </w:t>
      </w: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in </w:t>
      </w:r>
      <w:hyperlink r:id="rId6" w:tgtFrame="_blank" w:history="1">
        <w:r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NZ Poetry Shelf</w:t>
        </w:r>
      </w:hyperlink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.</w:t>
      </w:r>
    </w:p>
    <w:p w14:paraId="76B969C9" w14:textId="0D9F155F" w:rsidR="00795931" w:rsidRPr="00795931" w:rsidRDefault="00692D40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hyperlink r:id="rId7" w:tgtFrame="_blank" w:history="1">
        <w:r w:rsidR="00795931"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NZ Poetry Shelf interview</w:t>
        </w:r>
      </w:hyperlink>
      <w:r w:rsid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 with Mary McCallum on </w:t>
      </w:r>
      <w:r w:rsidR="00795931">
        <w:rPr>
          <w:rFonts w:ascii="Baskerville Old Face" w:eastAsia="Times New Roman" w:hAnsi="Baskerville Old Face" w:cs="Courier New"/>
          <w:i/>
          <w:iCs/>
          <w:color w:val="000000"/>
          <w:spacing w:val="2"/>
          <w:sz w:val="24"/>
          <w:szCs w:val="24"/>
        </w:rPr>
        <w:t>Anatomy</w:t>
      </w:r>
      <w:r w:rsid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.</w:t>
      </w:r>
    </w:p>
    <w:p w14:paraId="421C33BD" w14:textId="56DC0C00" w:rsidR="00795931" w:rsidRPr="00795931" w:rsidRDefault="00795931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Review in </w:t>
      </w:r>
      <w:hyperlink r:id="rId8" w:tgtFrame="_blank" w:history="1">
        <w:r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The Lumière Reader</w:t>
        </w:r>
      </w:hyperlink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 on </w:t>
      </w:r>
      <w:r>
        <w:rPr>
          <w:rFonts w:ascii="Baskerville Old Face" w:eastAsia="Times New Roman" w:hAnsi="Baskerville Old Face" w:cs="Courier New"/>
          <w:i/>
          <w:iCs/>
          <w:color w:val="000000"/>
          <w:spacing w:val="2"/>
          <w:sz w:val="24"/>
          <w:szCs w:val="24"/>
        </w:rPr>
        <w:t>Anatomy</w:t>
      </w:r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.</w:t>
      </w:r>
    </w:p>
    <w:p w14:paraId="63B5A500" w14:textId="77777777" w:rsidR="00AE5825" w:rsidRPr="00AE5825" w:rsidRDefault="00795931" w:rsidP="00AE582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Article in </w:t>
      </w:r>
      <w:hyperlink r:id="rId9" w:tgtFrame="_blank" w:history="1">
        <w:r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Woman’s Weekly</w:t>
        </w:r>
      </w:hyperlink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 about accident and </w:t>
      </w:r>
      <w:r>
        <w:rPr>
          <w:rFonts w:ascii="Baskerville Old Face" w:eastAsia="Times New Roman" w:hAnsi="Baskerville Old Face" w:cs="Courier New"/>
          <w:i/>
          <w:iCs/>
          <w:color w:val="000000"/>
          <w:spacing w:val="2"/>
          <w:sz w:val="24"/>
          <w:szCs w:val="24"/>
        </w:rPr>
        <w:t>Anatomy</w:t>
      </w:r>
      <w:r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.</w:t>
      </w:r>
    </w:p>
    <w:p w14:paraId="7019E373" w14:textId="34E4103C" w:rsidR="00795931" w:rsidRPr="00AE5825" w:rsidRDefault="00795931" w:rsidP="00AE582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Collaborated with </w:t>
      </w:r>
      <w:r w:rsid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NZ </w:t>
      </w:r>
      <w:r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DJ Jacky </w:t>
      </w:r>
      <w:proofErr w:type="spellStart"/>
      <w:r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Murda</w:t>
      </w:r>
      <w:proofErr w:type="spellEnd"/>
      <w:r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 xml:space="preserve"> on </w:t>
      </w:r>
      <w:r w:rsidR="00AE5825"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spoken</w:t>
      </w:r>
      <w:r w:rsid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-</w:t>
      </w:r>
      <w:r w:rsidR="00AE5825" w:rsidRPr="00AE5825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word single, ‘Animals’.</w:t>
      </w:r>
    </w:p>
    <w:p w14:paraId="458E2B42" w14:textId="23FB3EA4" w:rsidR="00795931" w:rsidRPr="00795931" w:rsidRDefault="00795931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z w:val="24"/>
          <w:szCs w:val="24"/>
        </w:rPr>
      </w:pPr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Interview: ‘</w:t>
      </w:r>
      <w:hyperlink r:id="rId10" w:tgtFrame="_blank" w:history="1">
        <w:r w:rsidRPr="00795931">
          <w:rPr>
            <w:rFonts w:ascii="Baskerville Old Face" w:eastAsia="Times New Roman" w:hAnsi="Baskerville Old Face" w:cs="Courier New"/>
            <w:color w:val="000000"/>
            <w:spacing w:val="2"/>
            <w:sz w:val="24"/>
            <w:szCs w:val="24"/>
          </w:rPr>
          <w:t>Passion for Poetry: Interview with Sophie Procter</w:t>
        </w:r>
      </w:hyperlink>
      <w:r w:rsidRPr="00795931"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  <w:t>’ on YouTube</w:t>
      </w:r>
    </w:p>
    <w:p w14:paraId="72EF184F" w14:textId="52FE27CA" w:rsidR="00795931" w:rsidRPr="00795931" w:rsidRDefault="00692D40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</w:pPr>
      <w:hyperlink r:id="rId11" w:tgtFrame="_blank" w:history="1">
        <w:r w:rsidR="00795931" w:rsidRPr="00795931">
          <w:rPr>
            <w:rFonts w:ascii="Baskerville Old Face" w:eastAsia="Times New Roman" w:hAnsi="Baskerville Old Face" w:cs="Courier New"/>
            <w:sz w:val="24"/>
            <w:szCs w:val="24"/>
          </w:rPr>
          <w:t>Poetry NZ review</w:t>
        </w:r>
      </w:hyperlink>
      <w:r w:rsidR="00795931" w:rsidRPr="00795931">
        <w:rPr>
          <w:rFonts w:ascii="Baskerville Old Face" w:eastAsia="Times New Roman" w:hAnsi="Baskerville Old Face"/>
          <w:sz w:val="24"/>
          <w:szCs w:val="24"/>
        </w:rPr>
        <w:t xml:space="preserve"> of </w:t>
      </w:r>
      <w:r w:rsidR="00795931" w:rsidRPr="00795931">
        <w:rPr>
          <w:rFonts w:ascii="Baskerville Old Face" w:eastAsia="Times New Roman" w:hAnsi="Baskerville Old Face"/>
          <w:i/>
          <w:iCs/>
          <w:sz w:val="24"/>
          <w:szCs w:val="24"/>
        </w:rPr>
        <w:t>A Sign of Light</w:t>
      </w:r>
    </w:p>
    <w:p w14:paraId="7F6664EB" w14:textId="75C4BAD8" w:rsidR="00795931" w:rsidRPr="00795931" w:rsidRDefault="00795931" w:rsidP="0079593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color w:val="000000"/>
          <w:spacing w:val="2"/>
          <w:sz w:val="24"/>
          <w:szCs w:val="24"/>
        </w:rPr>
      </w:pPr>
      <w:r w:rsidRPr="00795931">
        <w:rPr>
          <w:rFonts w:ascii="Baskerville Old Face" w:eastAsia="Times New Roman" w:hAnsi="Baskerville Old Face"/>
          <w:sz w:val="24"/>
          <w:szCs w:val="24"/>
        </w:rPr>
        <w:t xml:space="preserve">Review of </w:t>
      </w:r>
      <w:r w:rsidRPr="00795931">
        <w:rPr>
          <w:rFonts w:ascii="Baskerville Old Face" w:eastAsia="Times New Roman" w:hAnsi="Baskerville Old Face"/>
          <w:i/>
          <w:iCs/>
          <w:sz w:val="24"/>
          <w:szCs w:val="24"/>
        </w:rPr>
        <w:t xml:space="preserve">A Sign of Light </w:t>
      </w:r>
      <w:r w:rsidRPr="00795931">
        <w:rPr>
          <w:rFonts w:ascii="Baskerville Old Face" w:eastAsia="Times New Roman" w:hAnsi="Baskerville Old Face"/>
          <w:sz w:val="24"/>
          <w:szCs w:val="24"/>
        </w:rPr>
        <w:t xml:space="preserve">in </w:t>
      </w:r>
      <w:hyperlink r:id="rId12" w:tgtFrame="_blank" w:history="1">
        <w:r w:rsidRPr="00795931">
          <w:rPr>
            <w:rFonts w:ascii="Baskerville Old Face" w:eastAsia="Times New Roman" w:hAnsi="Baskerville Old Face" w:cs="Courier New"/>
            <w:sz w:val="24"/>
            <w:szCs w:val="24"/>
          </w:rPr>
          <w:t>takahe magazine</w:t>
        </w:r>
      </w:hyperlink>
    </w:p>
    <w:sectPr w:rsidR="00795931" w:rsidRPr="0079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0BAA"/>
    <w:multiLevelType w:val="hybridMultilevel"/>
    <w:tmpl w:val="7366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811"/>
    <w:multiLevelType w:val="hybridMultilevel"/>
    <w:tmpl w:val="2E1C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4E99"/>
    <w:multiLevelType w:val="hybridMultilevel"/>
    <w:tmpl w:val="2D6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D3F"/>
    <w:multiLevelType w:val="hybridMultilevel"/>
    <w:tmpl w:val="80EC4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26"/>
    <w:rsid w:val="002840AE"/>
    <w:rsid w:val="003365AC"/>
    <w:rsid w:val="0041468F"/>
    <w:rsid w:val="00692D40"/>
    <w:rsid w:val="00795931"/>
    <w:rsid w:val="007E041E"/>
    <w:rsid w:val="008B13FF"/>
    <w:rsid w:val="00AE5825"/>
    <w:rsid w:val="00AF07D5"/>
    <w:rsid w:val="00CA2A2D"/>
    <w:rsid w:val="00DA7692"/>
    <w:rsid w:val="00FA4294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F5AB"/>
  <w15:chartTrackingRefBased/>
  <w15:docId w15:val="{5F03ACF2-080A-40A4-A2CF-A092FC9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2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A2A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A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93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9593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iere.net.nz/index.php/this-must-be-the-place-anatom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zpoetryshelf.com/2016/02/05/poetry-shelf-invitations-interviews-mary-mccallum-interviews-jamie-trower/" TargetMode="External"/><Relationship Id="rId12" Type="http://schemas.openxmlformats.org/officeDocument/2006/relationships/hyperlink" Target="http://www.takahe.org.nz/t-97-nicola-easthope-working-the-tang-saradha-koirala-photos-of-the-sky-andjamie-trower-a-sign-of-l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poetryshelf.com/2016/02/04/poetry-shelf-review-jamie-trowers-anatomy-it-is-poetry-as-reboot/" TargetMode="External"/><Relationship Id="rId11" Type="http://schemas.openxmlformats.org/officeDocument/2006/relationships/hyperlink" Target="http://poetrynzreview.blogspot.com/2019/03/jamie-trower-sign-of-light-2018.html" TargetMode="External"/><Relationship Id="rId5" Type="http://schemas.openxmlformats.org/officeDocument/2006/relationships/hyperlink" Target="https://booksellersnz.wordpress.com/2015/09/30/book-review-anatomy-by-jamie-trower/" TargetMode="External"/><Relationship Id="rId10" Type="http://schemas.openxmlformats.org/officeDocument/2006/relationships/hyperlink" Target="https://www.youtube.com/watch?feature=youtu.be&amp;v=EzqmQrp5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tolove.co.nz/health/mind/brain-injury-victims-long-road-to-recovery-32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Trower</dc:creator>
  <cp:keywords/>
  <dc:description/>
  <cp:lastModifiedBy>Jamie Trower</cp:lastModifiedBy>
  <cp:revision>3</cp:revision>
  <dcterms:created xsi:type="dcterms:W3CDTF">2020-06-21T00:49:00Z</dcterms:created>
  <dcterms:modified xsi:type="dcterms:W3CDTF">2020-06-21T03:50:00Z</dcterms:modified>
</cp:coreProperties>
</file>